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附件3：</w:t>
      </w:r>
    </w:p>
    <w:p>
      <w:pPr>
        <w:jc w:val="center"/>
        <w:rPr>
          <w:rFonts w:ascii="华文中宋" w:hAnsi="华文中宋" w:eastAsia="华文中宋" w:cs="方正仿宋_GBK"/>
          <w:b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方正仿宋_GBK"/>
          <w:b/>
          <w:kern w:val="0"/>
          <w:sz w:val="44"/>
          <w:szCs w:val="44"/>
          <w:shd w:val="clear" w:color="auto" w:fill="FFFFFF"/>
        </w:rPr>
        <w:t>申请评定、调整伤残等级人员汇总表</w:t>
      </w:r>
    </w:p>
    <w:p>
      <w:pPr>
        <w:rPr>
          <w:rFonts w:ascii="华文中宋" w:hAnsi="华文中宋" w:eastAsia="华文中宋" w:cs="方正仿宋_GBK"/>
          <w:kern w:val="0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 w:cs="方正仿宋_GBK"/>
          <w:kern w:val="0"/>
          <w:sz w:val="28"/>
          <w:szCs w:val="28"/>
          <w:shd w:val="clear" w:color="auto" w:fill="FFFFFF"/>
        </w:rPr>
        <w:t>填报单位：（加盖公章）                             填报人：                填报日期：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69"/>
        <w:gridCol w:w="457"/>
        <w:gridCol w:w="1386"/>
        <w:gridCol w:w="708"/>
        <w:gridCol w:w="1985"/>
        <w:gridCol w:w="1559"/>
        <w:gridCol w:w="709"/>
        <w:gridCol w:w="709"/>
        <w:gridCol w:w="708"/>
        <w:gridCol w:w="1276"/>
        <w:gridCol w:w="788"/>
        <w:gridCol w:w="118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姓名</w:t>
            </w: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性别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户籍地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伤残性质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致残时所在单位及职务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人员</w:t>
            </w:r>
          </w:p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属性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评定方式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申检科目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主要检查部位</w:t>
            </w: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原等级</w:t>
            </w: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鉴定结果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附件4：</w:t>
      </w:r>
    </w:p>
    <w:p>
      <w:pPr>
        <w:widowControl/>
        <w:contextualSpacing/>
        <w:jc w:val="center"/>
        <w:textAlignment w:val="baseline"/>
        <w:rPr>
          <w:rFonts w:ascii="华文中宋" w:hAnsi="华文中宋" w:eastAsia="华文中宋" w:cs="方正仿宋_GBK"/>
          <w:b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方正仿宋_GBK"/>
          <w:b/>
          <w:kern w:val="0"/>
          <w:sz w:val="44"/>
          <w:szCs w:val="44"/>
          <w:shd w:val="clear" w:color="auto" w:fill="FFFFFF"/>
        </w:rPr>
        <w:t>市级评定、调整伤残等级结果汇总表</w:t>
      </w:r>
    </w:p>
    <w:p>
      <w:pPr>
        <w:rPr>
          <w:rFonts w:ascii="华文中宋" w:hAnsi="华文中宋" w:eastAsia="华文中宋" w:cs="方正仿宋_GBK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 w:cs="方正仿宋_GBK"/>
          <w:kern w:val="0"/>
          <w:sz w:val="28"/>
          <w:szCs w:val="28"/>
          <w:shd w:val="clear" w:color="auto" w:fill="FFFFFF"/>
        </w:rPr>
        <w:t>填报单位：（加盖公章）                                                   填报日期：</w:t>
      </w: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69"/>
        <w:gridCol w:w="457"/>
        <w:gridCol w:w="1386"/>
        <w:gridCol w:w="708"/>
        <w:gridCol w:w="3118"/>
        <w:gridCol w:w="3119"/>
        <w:gridCol w:w="709"/>
        <w:gridCol w:w="709"/>
        <w:gridCol w:w="709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姓名</w:t>
            </w: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性别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户籍地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伤残性质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身份证号码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致残时所在单位及职务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人员</w:t>
            </w:r>
          </w:p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属性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评定方式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检查科目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原</w:t>
            </w:r>
          </w:p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等级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</w:tbl>
    <w:p>
      <w:pPr>
        <w:rPr>
          <w:rFonts w:ascii="华文中宋" w:hAnsi="华文中宋" w:eastAsia="华文中宋" w:cs="方正仿宋_GBK"/>
          <w:kern w:val="0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 w:cs="方正仿宋_GBK"/>
          <w:kern w:val="0"/>
          <w:sz w:val="28"/>
          <w:szCs w:val="28"/>
          <w:shd w:val="clear" w:color="auto" w:fill="FFFFFF"/>
        </w:rPr>
        <w:t>单位领导：                                 部门负责人：                     经办人：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B1"/>
    <w:rsid w:val="001D179F"/>
    <w:rsid w:val="00205B45"/>
    <w:rsid w:val="002B33B1"/>
    <w:rsid w:val="003646FB"/>
    <w:rsid w:val="00406476"/>
    <w:rsid w:val="0052573A"/>
    <w:rsid w:val="007E4355"/>
    <w:rsid w:val="00917C10"/>
    <w:rsid w:val="00CC48F5"/>
    <w:rsid w:val="00D109E2"/>
    <w:rsid w:val="00F14FE7"/>
    <w:rsid w:val="00F62E42"/>
    <w:rsid w:val="786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113</Words>
  <Characters>647</Characters>
  <Lines>5</Lines>
  <Paragraphs>1</Paragraphs>
  <TotalTime>47</TotalTime>
  <ScaleCrop>false</ScaleCrop>
  <LinksUpToDate>false</LinksUpToDate>
  <CharactersWithSpaces>759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2019-07-15T01:56:00Z</dcterms:created>
  <dc:creator>杜景伟</dc:creator>
  <cp:lastModifiedBy>老茂</cp:lastModifiedBy>
  <dcterms:modified xsi:type="dcterms:W3CDTF">2019-09-25T00:05:11Z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